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CF537" w14:textId="5B6A7E6E" w:rsidR="00277498" w:rsidRPr="006A3BEF" w:rsidRDefault="007B17BB" w:rsidP="00277498">
      <w:pPr>
        <w:pStyle w:val="Nagwek"/>
        <w:pBdr>
          <w:bottom w:val="thickThinSmallGap" w:sz="24" w:space="1" w:color="823B0B"/>
        </w:pBdr>
        <w:jc w:val="center"/>
        <w:rPr>
          <w:rFonts w:ascii="Calibri" w:hAnsi="Calibri" w:cs="Calibri"/>
          <w:b/>
          <w:color w:val="002060"/>
          <w:sz w:val="28"/>
          <w:szCs w:val="28"/>
        </w:rPr>
      </w:pPr>
      <w:bookmarkStart w:id="0" w:name="_Hlk53520193"/>
      <w:r>
        <w:rPr>
          <w:rFonts w:ascii="Calibri" w:hAnsi="Calibri" w:cs="Calibri"/>
          <w:noProof/>
        </w:rPr>
        <w:drawing>
          <wp:anchor distT="0" distB="0" distL="114300" distR="114300" simplePos="0" relativeHeight="251657728" behindDoc="0" locked="0" layoutInCell="1" allowOverlap="1" wp14:anchorId="13B863A0" wp14:editId="7BDF24D1">
            <wp:simplePos x="0" y="0"/>
            <wp:positionH relativeFrom="column">
              <wp:posOffset>-206375</wp:posOffset>
            </wp:positionH>
            <wp:positionV relativeFrom="paragraph">
              <wp:posOffset>-66675</wp:posOffset>
            </wp:positionV>
            <wp:extent cx="778510" cy="778510"/>
            <wp:effectExtent l="0" t="0" r="0" b="0"/>
            <wp:wrapSquare wrapText="bothSides"/>
            <wp:docPr id="2" name="Obraz 56299221" descr="RCKIK-LOGO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6299221" descr="RCKIK-LOGO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7498" w:rsidRPr="006A3BEF">
        <w:rPr>
          <w:rFonts w:ascii="Calibri" w:hAnsi="Calibri" w:cs="Calibri"/>
          <w:b/>
          <w:color w:val="002060"/>
          <w:sz w:val="28"/>
          <w:szCs w:val="28"/>
        </w:rPr>
        <w:t>REGIONALNE CENTRUM KRWIODAWSTWA I KRWIOLECZNICTWA</w:t>
      </w:r>
      <w:r w:rsidR="00277498" w:rsidRPr="006A3BEF">
        <w:rPr>
          <w:rFonts w:ascii="Calibri" w:hAnsi="Calibri" w:cs="Calibri"/>
          <w:b/>
          <w:color w:val="002060"/>
          <w:sz w:val="28"/>
          <w:szCs w:val="28"/>
        </w:rPr>
        <w:br/>
        <w:t>W KRAKOWIE</w:t>
      </w:r>
    </w:p>
    <w:p w14:paraId="5A9810BA" w14:textId="77777777" w:rsidR="00277498" w:rsidRPr="006A3BEF" w:rsidRDefault="00277498" w:rsidP="00277498">
      <w:pPr>
        <w:pStyle w:val="Nagwek"/>
        <w:pBdr>
          <w:bottom w:val="thickThinSmallGap" w:sz="24" w:space="1" w:color="823B0B"/>
        </w:pBdr>
        <w:jc w:val="center"/>
        <w:rPr>
          <w:rFonts w:ascii="Calibri" w:hAnsi="Calibri" w:cs="Calibri"/>
        </w:rPr>
      </w:pPr>
      <w:r w:rsidRPr="006A3BEF">
        <w:rPr>
          <w:rFonts w:ascii="Calibri" w:hAnsi="Calibri" w:cs="Calibri"/>
          <w:color w:val="002060"/>
          <w:sz w:val="26"/>
          <w:szCs w:val="26"/>
        </w:rPr>
        <w:t>ul. Rzeźnicza 11, 31-540 Kraków</w:t>
      </w:r>
      <w:r w:rsidRPr="006A3BEF">
        <w:rPr>
          <w:rFonts w:ascii="Calibri" w:hAnsi="Calibri" w:cs="Calibri"/>
          <w:color w:val="002060"/>
          <w:sz w:val="26"/>
          <w:szCs w:val="26"/>
        </w:rPr>
        <w:br/>
      </w:r>
      <w:r w:rsidRPr="006A3BEF">
        <w:rPr>
          <w:rFonts w:ascii="Calibri" w:hAnsi="Calibri" w:cs="Calibri"/>
          <w:color w:val="002060"/>
        </w:rPr>
        <w:t>Sekretariat tel. 12 261 88 20, fax. 12 261 88 22, email: sekretariat@rckik.krakow.pl</w:t>
      </w:r>
    </w:p>
    <w:p w14:paraId="5A8C6790" w14:textId="46C77802" w:rsidR="00906D1A" w:rsidRPr="00242AA9" w:rsidRDefault="00F03A17" w:rsidP="00906D1A">
      <w:pPr>
        <w:spacing w:after="600"/>
        <w:jc w:val="right"/>
        <w:rPr>
          <w:rFonts w:ascii="Calibri" w:hAnsi="Calibri" w:cs="Calibri"/>
          <w:sz w:val="22"/>
          <w:szCs w:val="22"/>
        </w:rPr>
      </w:pPr>
      <w:r w:rsidRPr="00F03A17">
        <w:rPr>
          <w:rFonts w:ascii="Calibri" w:hAnsi="Calibri" w:cs="Calibri"/>
          <w:sz w:val="22"/>
          <w:szCs w:val="22"/>
        </w:rPr>
        <w:t>Kraków</w:t>
      </w:r>
      <w:r w:rsidR="00906D1A" w:rsidRPr="00242AA9">
        <w:rPr>
          <w:rFonts w:ascii="Calibri" w:hAnsi="Calibri" w:cs="Calibri"/>
          <w:sz w:val="22"/>
          <w:szCs w:val="22"/>
        </w:rPr>
        <w:t xml:space="preserve"> dnia: </w:t>
      </w:r>
      <w:r w:rsidRPr="00F03A17">
        <w:rPr>
          <w:rFonts w:ascii="Calibri" w:hAnsi="Calibri" w:cs="Calibri"/>
          <w:sz w:val="22"/>
          <w:szCs w:val="22"/>
        </w:rPr>
        <w:t>2026-06-0</w:t>
      </w:r>
      <w:r w:rsidR="00570B07">
        <w:rPr>
          <w:rFonts w:ascii="Calibri" w:hAnsi="Calibri" w:cs="Calibri"/>
          <w:sz w:val="22"/>
          <w:szCs w:val="22"/>
        </w:rPr>
        <w:t>3</w:t>
      </w:r>
    </w:p>
    <w:tbl>
      <w:tblPr>
        <w:tblW w:w="0" w:type="auto"/>
        <w:tblInd w:w="10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9962"/>
      </w:tblGrid>
      <w:tr w:rsidR="00906D1A" w:rsidRPr="00242AA9" w14:paraId="13FCED87" w14:textId="77777777" w:rsidTr="00EF318B">
        <w:tc>
          <w:tcPr>
            <w:tcW w:w="10065" w:type="dxa"/>
            <w:shd w:val="clear" w:color="auto" w:fill="F2F2F2"/>
            <w:hideMark/>
          </w:tcPr>
          <w:p w14:paraId="576DF1CD" w14:textId="77777777" w:rsidR="00906D1A" w:rsidRPr="00242AA9" w:rsidRDefault="00906D1A" w:rsidP="00EF318B">
            <w:pPr>
              <w:keepNext/>
              <w:spacing w:before="240" w:line="360" w:lineRule="auto"/>
              <w:jc w:val="center"/>
              <w:outlineLvl w:val="0"/>
              <w:rPr>
                <w:rFonts w:ascii="Calibri" w:hAnsi="Calibri" w:cs="Calibri"/>
                <w:b/>
                <w:spacing w:val="50"/>
                <w:kern w:val="28"/>
                <w:sz w:val="32"/>
                <w:szCs w:val="32"/>
              </w:rPr>
            </w:pPr>
            <w:r w:rsidRPr="00242AA9">
              <w:rPr>
                <w:rFonts w:ascii="Calibri" w:hAnsi="Calibri" w:cs="Calibri"/>
                <w:b/>
                <w:spacing w:val="50"/>
                <w:kern w:val="28"/>
                <w:sz w:val="32"/>
                <w:szCs w:val="32"/>
              </w:rPr>
              <w:t>INFORMACJA</w:t>
            </w:r>
          </w:p>
          <w:p w14:paraId="2FE2344B" w14:textId="77777777" w:rsidR="00906D1A" w:rsidRPr="00242AA9" w:rsidRDefault="00906D1A" w:rsidP="00EF318B">
            <w:pPr>
              <w:keepNext/>
              <w:spacing w:line="360" w:lineRule="auto"/>
              <w:jc w:val="center"/>
              <w:outlineLvl w:val="0"/>
              <w:rPr>
                <w:rFonts w:ascii="Calibri" w:hAnsi="Calibri" w:cs="Calibri"/>
                <w:b/>
                <w:spacing w:val="50"/>
                <w:kern w:val="28"/>
                <w:sz w:val="28"/>
                <w:szCs w:val="28"/>
              </w:rPr>
            </w:pPr>
            <w:r w:rsidRPr="00242AA9">
              <w:rPr>
                <w:rFonts w:ascii="Calibri" w:hAnsi="Calibri" w:cs="Calibri"/>
                <w:b/>
                <w:spacing w:val="50"/>
                <w:kern w:val="28"/>
                <w:sz w:val="28"/>
                <w:szCs w:val="28"/>
              </w:rPr>
              <w:t>O WYBORZE NAJKORZYSTNIEJSZEJ OFERTY</w:t>
            </w:r>
          </w:p>
        </w:tc>
      </w:tr>
    </w:tbl>
    <w:p w14:paraId="69310412" w14:textId="77777777" w:rsidR="00906D1A" w:rsidRPr="00242AA9" w:rsidRDefault="00906D1A" w:rsidP="00906D1A">
      <w:pPr>
        <w:keepNext/>
        <w:spacing w:after="240"/>
        <w:outlineLvl w:val="0"/>
        <w:rPr>
          <w:rFonts w:ascii="Calibri" w:hAnsi="Calibri" w:cs="Calibri"/>
          <w:b/>
          <w:sz w:val="22"/>
          <w:szCs w:val="22"/>
        </w:rPr>
      </w:pPr>
    </w:p>
    <w:p w14:paraId="187610F1" w14:textId="77777777" w:rsidR="00906D1A" w:rsidRPr="00242AA9" w:rsidRDefault="00906D1A" w:rsidP="00906D1A">
      <w:pPr>
        <w:spacing w:after="120"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242AA9">
        <w:rPr>
          <w:rFonts w:ascii="Calibri" w:eastAsia="Calibri" w:hAnsi="Calibri" w:cs="Calibri"/>
          <w:sz w:val="22"/>
          <w:szCs w:val="22"/>
          <w:lang w:eastAsia="en-US"/>
        </w:rPr>
        <w:t xml:space="preserve">Dotyczy </w:t>
      </w:r>
      <w:r w:rsidRPr="00242AA9">
        <w:rPr>
          <w:rFonts w:ascii="Calibri" w:hAnsi="Calibri" w:cs="Calibri"/>
          <w:sz w:val="22"/>
          <w:szCs w:val="22"/>
        </w:rPr>
        <w:t>postępowania o udzielenie zamówienia publicznego</w:t>
      </w:r>
      <w:r w:rsidRPr="00242AA9">
        <w:rPr>
          <w:rFonts w:ascii="Calibri" w:eastAsia="Calibri" w:hAnsi="Calibri" w:cs="Calibri"/>
          <w:sz w:val="22"/>
          <w:szCs w:val="22"/>
          <w:lang w:eastAsia="en-US"/>
        </w:rPr>
        <w:t>:</w:t>
      </w:r>
    </w:p>
    <w:tbl>
      <w:tblPr>
        <w:tblW w:w="10054" w:type="dxa"/>
        <w:tblInd w:w="108" w:type="dxa"/>
        <w:tblLook w:val="04A0" w:firstRow="1" w:lastRow="0" w:firstColumn="1" w:lastColumn="0" w:noHBand="0" w:noVBand="1"/>
      </w:tblPr>
      <w:tblGrid>
        <w:gridCol w:w="2514"/>
        <w:gridCol w:w="7540"/>
      </w:tblGrid>
      <w:tr w:rsidR="00906D1A" w:rsidRPr="00242AA9" w14:paraId="359B424F" w14:textId="77777777" w:rsidTr="00ED4118">
        <w:trPr>
          <w:trHeight w:val="666"/>
        </w:trPr>
        <w:tc>
          <w:tcPr>
            <w:tcW w:w="2514" w:type="dxa"/>
          </w:tcPr>
          <w:p w14:paraId="04749E55" w14:textId="77777777" w:rsidR="00906D1A" w:rsidRPr="00242AA9" w:rsidRDefault="00906D1A" w:rsidP="00EF318B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2AA9">
              <w:rPr>
                <w:rFonts w:ascii="Calibri" w:hAnsi="Calibri" w:cs="Calibri"/>
                <w:sz w:val="22"/>
                <w:szCs w:val="22"/>
              </w:rPr>
              <w:t>Nazwa zamówienia:</w:t>
            </w:r>
          </w:p>
        </w:tc>
        <w:tc>
          <w:tcPr>
            <w:tcW w:w="7540" w:type="dxa"/>
          </w:tcPr>
          <w:p w14:paraId="08EADFE0" w14:textId="6052C6D4" w:rsidR="00906D1A" w:rsidRPr="00242AA9" w:rsidRDefault="00F03A17" w:rsidP="00EA7CA5">
            <w:pPr>
              <w:tabs>
                <w:tab w:val="center" w:pos="4536"/>
                <w:tab w:val="right" w:pos="9072"/>
              </w:tabs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03A17">
              <w:rPr>
                <w:rFonts w:ascii="Calibri" w:hAnsi="Calibri" w:cs="Calibri"/>
                <w:bCs/>
                <w:sz w:val="22"/>
                <w:szCs w:val="22"/>
              </w:rPr>
              <w:t>Utrzymanie w czystości  terenów zewnętrznych należących do RCKiK w Krakowie przy ul. Rzeźniczej, ul. Prochowej oraz os. Na Skarpie 66</w:t>
            </w:r>
          </w:p>
        </w:tc>
      </w:tr>
      <w:tr w:rsidR="00F03A17" w:rsidRPr="00242AA9" w14:paraId="54F8C862" w14:textId="77777777" w:rsidTr="00ED4118">
        <w:trPr>
          <w:trHeight w:val="326"/>
        </w:trPr>
        <w:tc>
          <w:tcPr>
            <w:tcW w:w="2514" w:type="dxa"/>
          </w:tcPr>
          <w:p w14:paraId="1FC952A6" w14:textId="77777777" w:rsidR="00F03A17" w:rsidRPr="00242AA9" w:rsidRDefault="00F03A17" w:rsidP="009155ED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2AA9">
              <w:rPr>
                <w:rFonts w:ascii="Calibri" w:hAnsi="Calibri" w:cs="Calibri"/>
                <w:sz w:val="22"/>
                <w:szCs w:val="22"/>
              </w:rPr>
              <w:t>Numer referencyjny:</w:t>
            </w:r>
          </w:p>
        </w:tc>
        <w:tc>
          <w:tcPr>
            <w:tcW w:w="7540" w:type="dxa"/>
          </w:tcPr>
          <w:p w14:paraId="09747D54" w14:textId="2647B40D" w:rsidR="00F03A17" w:rsidRPr="00242AA9" w:rsidRDefault="00F03A17" w:rsidP="009155E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F03A17">
              <w:rPr>
                <w:rFonts w:ascii="Calibri" w:hAnsi="Calibri" w:cs="Calibri"/>
                <w:bCs/>
                <w:sz w:val="22"/>
                <w:szCs w:val="22"/>
              </w:rPr>
              <w:t>ZP-11-2026</w:t>
            </w:r>
          </w:p>
        </w:tc>
      </w:tr>
    </w:tbl>
    <w:p w14:paraId="4BC46C5E" w14:textId="77777777" w:rsidR="00906D1A" w:rsidRPr="00242AA9" w:rsidRDefault="00906D1A" w:rsidP="00906D1A">
      <w:pPr>
        <w:tabs>
          <w:tab w:val="left" w:pos="708"/>
          <w:tab w:val="center" w:pos="4536"/>
          <w:tab w:val="right" w:pos="9072"/>
        </w:tabs>
        <w:rPr>
          <w:rFonts w:ascii="Calibri" w:hAnsi="Calibri" w:cs="Calibri"/>
          <w:sz w:val="22"/>
          <w:szCs w:val="22"/>
        </w:rPr>
      </w:pPr>
    </w:p>
    <w:p w14:paraId="497E3AC0" w14:textId="05978878" w:rsidR="00906D1A" w:rsidRPr="00242AA9" w:rsidRDefault="00906D1A" w:rsidP="00ED4118">
      <w:pPr>
        <w:pStyle w:val="Nagwek"/>
        <w:tabs>
          <w:tab w:val="clear" w:pos="4536"/>
          <w:tab w:val="clear" w:pos="9072"/>
        </w:tabs>
        <w:spacing w:after="120" w:line="360" w:lineRule="auto"/>
        <w:ind w:firstLine="708"/>
        <w:jc w:val="both"/>
        <w:rPr>
          <w:rFonts w:ascii="Calibri" w:hAnsi="Calibri" w:cs="Calibri"/>
          <w:bCs/>
          <w:sz w:val="22"/>
          <w:szCs w:val="22"/>
        </w:rPr>
      </w:pPr>
      <w:r w:rsidRPr="00242AA9">
        <w:rPr>
          <w:rFonts w:ascii="Calibri" w:hAnsi="Calibri" w:cs="Calibri"/>
          <w:sz w:val="22"/>
          <w:szCs w:val="22"/>
        </w:rPr>
        <w:t>Zamawiający działając na podstawie art. 253 ust. 1 ustawy z dnia 11 września 2019</w:t>
      </w:r>
      <w:r w:rsidR="00277498" w:rsidRPr="00242AA9">
        <w:rPr>
          <w:rFonts w:ascii="Calibri" w:hAnsi="Calibri" w:cs="Calibri"/>
          <w:sz w:val="22"/>
          <w:szCs w:val="22"/>
        </w:rPr>
        <w:t> </w:t>
      </w:r>
      <w:r w:rsidRPr="00242AA9">
        <w:rPr>
          <w:rFonts w:ascii="Calibri" w:hAnsi="Calibri" w:cs="Calibri"/>
          <w:sz w:val="22"/>
          <w:szCs w:val="22"/>
        </w:rPr>
        <w:t xml:space="preserve">r. Prawo zamówień publicznych </w:t>
      </w:r>
      <w:r w:rsidR="00F03A17" w:rsidRPr="00F03A17">
        <w:rPr>
          <w:rFonts w:ascii="Calibri" w:hAnsi="Calibri" w:cs="Calibri"/>
          <w:sz w:val="22"/>
          <w:szCs w:val="22"/>
        </w:rPr>
        <w:t>(t.j. Dz. U. z 2024 r. poz. 1320 z p</w:t>
      </w:r>
      <w:r w:rsidR="00ED4118">
        <w:rPr>
          <w:rFonts w:ascii="Calibri" w:hAnsi="Calibri" w:cs="Calibri"/>
          <w:sz w:val="22"/>
          <w:szCs w:val="22"/>
        </w:rPr>
        <w:t>óź</w:t>
      </w:r>
      <w:r w:rsidR="00F03A17" w:rsidRPr="00F03A17">
        <w:rPr>
          <w:rFonts w:ascii="Calibri" w:hAnsi="Calibri" w:cs="Calibri"/>
          <w:sz w:val="22"/>
          <w:szCs w:val="22"/>
        </w:rPr>
        <w:t>n. zm.)</w:t>
      </w:r>
      <w:r w:rsidRPr="00242AA9">
        <w:rPr>
          <w:rFonts w:ascii="Calibri" w:hAnsi="Calibri" w:cs="Calibri"/>
          <w:sz w:val="22"/>
          <w:szCs w:val="22"/>
        </w:rPr>
        <w:t>, zwanej dalej „ustawą Pzp”, informuje, że w toczącym się postępowaniu o udzielenie zamówienia publicznego, jako najkorzystniejsza wybrana została oferta złożona przez wykonawcę</w:t>
      </w:r>
      <w:r w:rsidRPr="00242AA9">
        <w:rPr>
          <w:rFonts w:ascii="Calibri" w:hAnsi="Calibri" w:cs="Calibri"/>
          <w:sz w:val="20"/>
          <w:szCs w:val="20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F03A17" w:rsidRPr="00242AA9" w14:paraId="572B7A96" w14:textId="77777777" w:rsidTr="00ED4118">
        <w:trPr>
          <w:cantSplit/>
        </w:trPr>
        <w:tc>
          <w:tcPr>
            <w:tcW w:w="10080" w:type="dxa"/>
          </w:tcPr>
          <w:p w14:paraId="5F7BB20A" w14:textId="77777777" w:rsidR="00ED4118" w:rsidRPr="00ED4118" w:rsidRDefault="00ED4118" w:rsidP="00ED4118">
            <w:pPr>
              <w:spacing w:line="276" w:lineRule="auto"/>
              <w:ind w:left="6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ED4118">
              <w:rPr>
                <w:rFonts w:ascii="Calibri" w:hAnsi="Calibri" w:cs="Calibri"/>
                <w:b/>
                <w:sz w:val="22"/>
                <w:szCs w:val="22"/>
              </w:rPr>
              <w:t>Konsorcjum:</w:t>
            </w:r>
          </w:p>
          <w:p w14:paraId="276A15C2" w14:textId="77777777" w:rsidR="00ED4118" w:rsidRPr="00ED4118" w:rsidRDefault="00ED4118" w:rsidP="00ED4118">
            <w:pPr>
              <w:spacing w:line="276" w:lineRule="auto"/>
              <w:ind w:left="6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ED4118">
              <w:rPr>
                <w:rFonts w:ascii="Calibri" w:hAnsi="Calibri" w:cs="Calibri"/>
                <w:b/>
                <w:sz w:val="22"/>
                <w:szCs w:val="22"/>
              </w:rPr>
              <w:t>Lider Konsorcjum: EKTHESE Sp. z o.o.</w:t>
            </w:r>
          </w:p>
          <w:p w14:paraId="2BD16B13" w14:textId="77777777" w:rsidR="00ED4118" w:rsidRPr="00ED4118" w:rsidRDefault="00ED4118" w:rsidP="00ED4118">
            <w:pPr>
              <w:spacing w:line="276" w:lineRule="auto"/>
              <w:ind w:left="6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D4118">
              <w:rPr>
                <w:rFonts w:ascii="Calibri" w:hAnsi="Calibri" w:cs="Calibri"/>
                <w:bCs/>
                <w:sz w:val="22"/>
                <w:szCs w:val="22"/>
              </w:rPr>
              <w:t>ul. Praska 62/18, 30-322 Kraków</w:t>
            </w:r>
          </w:p>
          <w:p w14:paraId="1C058934" w14:textId="77777777" w:rsidR="00ED4118" w:rsidRPr="00ED4118" w:rsidRDefault="00ED4118" w:rsidP="00ED4118">
            <w:pPr>
              <w:spacing w:line="276" w:lineRule="auto"/>
              <w:ind w:left="6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ED4118">
              <w:rPr>
                <w:rFonts w:ascii="Calibri" w:hAnsi="Calibri" w:cs="Calibri"/>
                <w:b/>
                <w:sz w:val="22"/>
                <w:szCs w:val="22"/>
              </w:rPr>
              <w:t>Członek Konsorcjum: FRONTIDA Sp. z o.o.</w:t>
            </w:r>
          </w:p>
          <w:p w14:paraId="016EAA26" w14:textId="77777777" w:rsidR="00ED4118" w:rsidRPr="00ED4118" w:rsidRDefault="00ED4118" w:rsidP="00ED4118">
            <w:pPr>
              <w:spacing w:after="40" w:line="276" w:lineRule="auto"/>
              <w:ind w:left="6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ED4118">
              <w:rPr>
                <w:rFonts w:ascii="Calibri" w:hAnsi="Calibri" w:cs="Calibri"/>
                <w:bCs/>
                <w:sz w:val="22"/>
                <w:szCs w:val="22"/>
              </w:rPr>
              <w:t xml:space="preserve">ul. Praska 62/18, 30-322 Kraków </w:t>
            </w:r>
          </w:p>
          <w:p w14:paraId="0AD696B4" w14:textId="143647D6" w:rsidR="00F03A17" w:rsidRPr="00242AA9" w:rsidRDefault="00F03A17" w:rsidP="00ED4118">
            <w:pPr>
              <w:spacing w:before="120" w:after="40" w:line="276" w:lineRule="auto"/>
              <w:ind w:left="6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242AA9">
              <w:rPr>
                <w:rFonts w:ascii="Calibri" w:hAnsi="Calibri" w:cs="Calibri"/>
                <w:sz w:val="22"/>
                <w:szCs w:val="22"/>
              </w:rPr>
              <w:t>za cenę wykonania przedmiotu zamówienia w wysokości</w:t>
            </w:r>
            <w:bookmarkStart w:id="1" w:name="p360105_01"/>
            <w:r w:rsidRPr="00242AA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bookmarkEnd w:id="1"/>
            <w:r w:rsidRPr="00F03A17">
              <w:rPr>
                <w:rFonts w:ascii="Calibri" w:hAnsi="Calibri" w:cs="Calibri"/>
                <w:b/>
                <w:sz w:val="22"/>
                <w:szCs w:val="22"/>
              </w:rPr>
              <w:t>78 874.56 zł</w:t>
            </w:r>
            <w:r w:rsidRPr="00242AA9">
              <w:rPr>
                <w:rFonts w:ascii="Calibri" w:hAnsi="Calibri" w:cs="Calibri"/>
                <w:b/>
                <w:sz w:val="22"/>
                <w:szCs w:val="22"/>
              </w:rPr>
              <w:t xml:space="preserve"> brutto</w:t>
            </w:r>
            <w:r w:rsidRPr="00242AA9">
              <w:rPr>
                <w:rFonts w:ascii="Calibri" w:hAnsi="Calibri" w:cs="Calibri"/>
                <w:bCs/>
                <w:sz w:val="22"/>
                <w:szCs w:val="22"/>
              </w:rPr>
              <w:t>.</w:t>
            </w:r>
          </w:p>
          <w:p w14:paraId="65602E03" w14:textId="77777777" w:rsidR="00F03A17" w:rsidRPr="00ED4118" w:rsidRDefault="00F03A17" w:rsidP="00ED4118">
            <w:pPr>
              <w:spacing w:before="240" w:after="60" w:line="276" w:lineRule="auto"/>
              <w:ind w:left="65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D41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Uzasadnienie wyboru:</w:t>
            </w:r>
          </w:p>
          <w:p w14:paraId="35D212E4" w14:textId="633A02B9" w:rsidR="00F03A17" w:rsidRPr="00242AA9" w:rsidRDefault="00ED4118" w:rsidP="00EA7CA5">
            <w:pPr>
              <w:pStyle w:val="Nagwek"/>
              <w:tabs>
                <w:tab w:val="clear" w:pos="4536"/>
                <w:tab w:val="clear" w:pos="9072"/>
              </w:tabs>
              <w:spacing w:after="60" w:line="276" w:lineRule="auto"/>
              <w:ind w:left="6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F03A17" w:rsidRPr="00F03A17">
              <w:rPr>
                <w:rFonts w:ascii="Calibri" w:hAnsi="Calibri" w:cs="Calibri"/>
                <w:sz w:val="22"/>
                <w:szCs w:val="22"/>
              </w:rPr>
              <w:t>ferta Wykonawcy spełnia pod względem formalnym i merytorycznym warunki wymagane przez Zamawiającego określone w SWZ i uzyskała łącznie najwyższą ilość punktów</w:t>
            </w:r>
          </w:p>
        </w:tc>
      </w:tr>
    </w:tbl>
    <w:p w14:paraId="48F3BCB6" w14:textId="77777777" w:rsidR="00906D1A" w:rsidRPr="00242AA9" w:rsidRDefault="00906D1A" w:rsidP="00906D1A">
      <w:pPr>
        <w:spacing w:before="240"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242AA9">
        <w:rPr>
          <w:rFonts w:ascii="Calibri" w:hAnsi="Calibri" w:cs="Calibri"/>
          <w:b/>
          <w:bCs/>
          <w:color w:val="000000"/>
          <w:sz w:val="22"/>
          <w:szCs w:val="22"/>
        </w:rPr>
        <w:t>Punktacja przyznana ofertom w każdym kryterium oceny ofert wraz z łączną punktacją</w:t>
      </w:r>
      <w:r w:rsidRPr="00242AA9">
        <w:rPr>
          <w:rFonts w:ascii="Calibri" w:hAnsi="Calibri" w:cs="Calibri"/>
          <w:color w:val="000000"/>
          <w:sz w:val="22"/>
          <w:szCs w:val="22"/>
        </w:rPr>
        <w:t>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0"/>
        <w:gridCol w:w="6018"/>
        <w:gridCol w:w="2126"/>
      </w:tblGrid>
      <w:tr w:rsidR="00ED4118" w:rsidRPr="00242AA9" w14:paraId="7958876D" w14:textId="77777777" w:rsidTr="00ED4118">
        <w:trPr>
          <w:trHeight w:val="170"/>
          <w:jc w:val="center"/>
        </w:trPr>
        <w:tc>
          <w:tcPr>
            <w:tcW w:w="1070" w:type="dxa"/>
            <w:shd w:val="clear" w:color="auto" w:fill="F2F2F2"/>
            <w:vAlign w:val="center"/>
          </w:tcPr>
          <w:p w14:paraId="499B60DE" w14:textId="77777777" w:rsidR="00ED4118" w:rsidRPr="00242AA9" w:rsidRDefault="00ED4118" w:rsidP="00EF318B">
            <w:pPr>
              <w:pStyle w:val="Zwykytekst"/>
              <w:jc w:val="center"/>
              <w:rPr>
                <w:rFonts w:ascii="Calibri" w:hAnsi="Calibri" w:cs="Calibri"/>
                <w:sz w:val="22"/>
                <w:szCs w:val="22"/>
              </w:rPr>
            </w:pPr>
            <w:bookmarkStart w:id="2" w:name="_Hlk53517864"/>
            <w:r w:rsidRPr="00242AA9">
              <w:rPr>
                <w:rFonts w:ascii="Calibri" w:hAnsi="Calibri" w:cs="Calibri"/>
                <w:sz w:val="22"/>
                <w:szCs w:val="22"/>
              </w:rPr>
              <w:t>Nr oferty</w:t>
            </w:r>
          </w:p>
        </w:tc>
        <w:tc>
          <w:tcPr>
            <w:tcW w:w="6018" w:type="dxa"/>
            <w:shd w:val="clear" w:color="auto" w:fill="F2F2F2"/>
            <w:vAlign w:val="center"/>
          </w:tcPr>
          <w:p w14:paraId="68DFFAD0" w14:textId="77777777" w:rsidR="00ED4118" w:rsidRPr="00242AA9" w:rsidRDefault="00ED4118" w:rsidP="00EF318B">
            <w:pPr>
              <w:pStyle w:val="Zwykytek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42AA9">
              <w:rPr>
                <w:rFonts w:ascii="Calibri" w:hAnsi="Calibri" w:cs="Calibri"/>
                <w:sz w:val="22"/>
                <w:szCs w:val="22"/>
              </w:rPr>
              <w:t>Nazwa i adres wykonawcy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73A5F96B" w14:textId="2424C042" w:rsidR="00ED4118" w:rsidRPr="00242AA9" w:rsidRDefault="00ED4118" w:rsidP="00EF318B">
            <w:pPr>
              <w:pStyle w:val="Zwykytekst"/>
              <w:spacing w:before="40" w:after="4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F03A17">
              <w:rPr>
                <w:rFonts w:ascii="Calibri" w:hAnsi="Calibri" w:cs="Calibri"/>
                <w:bCs/>
                <w:sz w:val="22"/>
                <w:szCs w:val="22"/>
              </w:rPr>
              <w:t>Cena</w:t>
            </w:r>
          </w:p>
        </w:tc>
      </w:tr>
      <w:bookmarkEnd w:id="2"/>
      <w:tr w:rsidR="00ED4118" w:rsidRPr="00242AA9" w14:paraId="22A936D4" w14:textId="77777777" w:rsidTr="00ED4118">
        <w:trPr>
          <w:trHeight w:val="482"/>
          <w:jc w:val="center"/>
        </w:trPr>
        <w:tc>
          <w:tcPr>
            <w:tcW w:w="1070" w:type="dxa"/>
            <w:vAlign w:val="center"/>
          </w:tcPr>
          <w:p w14:paraId="69730413" w14:textId="063A5EA0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>2</w:t>
            </w:r>
          </w:p>
        </w:tc>
        <w:tc>
          <w:tcPr>
            <w:tcW w:w="6018" w:type="dxa"/>
            <w:vAlign w:val="center"/>
          </w:tcPr>
          <w:p w14:paraId="4D0680D8" w14:textId="77777777" w:rsidR="00EA7CA5" w:rsidRPr="00EA7CA5" w:rsidRDefault="00EA7CA5" w:rsidP="00EA7CA5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EA7CA5">
              <w:rPr>
                <w:rFonts w:ascii="Calibri" w:hAnsi="Calibri" w:cs="Calibri"/>
                <w:b/>
              </w:rPr>
              <w:t>Konsorcjum:</w:t>
            </w:r>
          </w:p>
          <w:p w14:paraId="0D89C5A6" w14:textId="77777777" w:rsidR="00EA7CA5" w:rsidRPr="00EA7CA5" w:rsidRDefault="00EA7CA5" w:rsidP="00EA7CA5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EA7CA5">
              <w:rPr>
                <w:rFonts w:ascii="Calibri" w:hAnsi="Calibri" w:cs="Calibri"/>
                <w:b/>
              </w:rPr>
              <w:t>Lider Konsorcjum: EKTHESE Sp. z o.o.</w:t>
            </w:r>
          </w:p>
          <w:p w14:paraId="79702959" w14:textId="77777777" w:rsidR="00EA7CA5" w:rsidRPr="00EA7CA5" w:rsidRDefault="00EA7CA5" w:rsidP="00EA7CA5">
            <w:pPr>
              <w:pStyle w:val="Zwykytekst"/>
              <w:spacing w:before="40" w:line="276" w:lineRule="auto"/>
              <w:rPr>
                <w:rFonts w:ascii="Calibri" w:hAnsi="Calibri" w:cs="Calibri"/>
                <w:bCs/>
              </w:rPr>
            </w:pPr>
            <w:r w:rsidRPr="00EA7CA5">
              <w:rPr>
                <w:rFonts w:ascii="Calibri" w:hAnsi="Calibri" w:cs="Calibri"/>
                <w:bCs/>
              </w:rPr>
              <w:t>ul. Praska 62/18, 30-322 Kraków</w:t>
            </w:r>
          </w:p>
          <w:p w14:paraId="5EEF3670" w14:textId="77777777" w:rsidR="00EA7CA5" w:rsidRPr="00EA7CA5" w:rsidRDefault="00EA7CA5" w:rsidP="00EA7CA5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EA7CA5">
              <w:rPr>
                <w:rFonts w:ascii="Calibri" w:hAnsi="Calibri" w:cs="Calibri"/>
                <w:b/>
              </w:rPr>
              <w:t>Członek Konsorcjum: FRONTIDA Sp. z o.o.</w:t>
            </w:r>
          </w:p>
          <w:p w14:paraId="0B11EEF9" w14:textId="1A085150" w:rsidR="00ED4118" w:rsidRPr="00EA7CA5" w:rsidRDefault="00EA7CA5" w:rsidP="00EA7CA5">
            <w:pPr>
              <w:pStyle w:val="Zwykytekst"/>
              <w:spacing w:after="40" w:line="276" w:lineRule="auto"/>
              <w:rPr>
                <w:rFonts w:ascii="Calibri" w:hAnsi="Calibri" w:cs="Calibri"/>
                <w:bCs/>
              </w:rPr>
            </w:pPr>
            <w:r w:rsidRPr="00EA7CA5">
              <w:rPr>
                <w:rFonts w:ascii="Calibri" w:hAnsi="Calibri" w:cs="Calibri"/>
                <w:bCs/>
              </w:rPr>
              <w:t>ul. Praska 62/18, 30-322 Kraków</w:t>
            </w:r>
          </w:p>
        </w:tc>
        <w:tc>
          <w:tcPr>
            <w:tcW w:w="2126" w:type="dxa"/>
            <w:vAlign w:val="center"/>
          </w:tcPr>
          <w:p w14:paraId="4A0984B9" w14:textId="162A2690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 xml:space="preserve">  100,00</w:t>
            </w:r>
          </w:p>
        </w:tc>
      </w:tr>
      <w:tr w:rsidR="00ED4118" w:rsidRPr="00242AA9" w14:paraId="69A036EC" w14:textId="77777777" w:rsidTr="00ED4118">
        <w:trPr>
          <w:trHeight w:val="48"/>
          <w:jc w:val="center"/>
        </w:trPr>
        <w:tc>
          <w:tcPr>
            <w:tcW w:w="1070" w:type="dxa"/>
            <w:vAlign w:val="center"/>
          </w:tcPr>
          <w:p w14:paraId="6CA8B602" w14:textId="28AF2994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>4</w:t>
            </w:r>
          </w:p>
        </w:tc>
        <w:tc>
          <w:tcPr>
            <w:tcW w:w="6018" w:type="dxa"/>
            <w:vAlign w:val="center"/>
          </w:tcPr>
          <w:p w14:paraId="71BB5A9D" w14:textId="77777777" w:rsidR="00EA7CA5" w:rsidRPr="00EA7CA5" w:rsidRDefault="00EA7CA5" w:rsidP="00EA7CA5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EA7CA5">
              <w:rPr>
                <w:rFonts w:ascii="Calibri" w:hAnsi="Calibri" w:cs="Calibri"/>
                <w:b/>
              </w:rPr>
              <w:t>COGNOR SA Oddział PTS w Krakowie</w:t>
            </w:r>
          </w:p>
          <w:p w14:paraId="2FBEE623" w14:textId="3B902276" w:rsidR="00ED4118" w:rsidRPr="00EA7CA5" w:rsidRDefault="00EA7CA5" w:rsidP="00EA7CA5">
            <w:pPr>
              <w:pStyle w:val="Zwykytekst"/>
              <w:spacing w:after="40" w:line="276" w:lineRule="auto"/>
              <w:rPr>
                <w:rFonts w:ascii="Calibri" w:hAnsi="Calibri" w:cs="Calibri"/>
                <w:bCs/>
              </w:rPr>
            </w:pPr>
            <w:r w:rsidRPr="00EA7CA5">
              <w:rPr>
                <w:rFonts w:ascii="Calibri" w:hAnsi="Calibri" w:cs="Calibri"/>
                <w:bCs/>
              </w:rPr>
              <w:t>ul. Mrozowa 6, 31-752 Kraków</w:t>
            </w:r>
          </w:p>
        </w:tc>
        <w:tc>
          <w:tcPr>
            <w:tcW w:w="2126" w:type="dxa"/>
            <w:vAlign w:val="center"/>
          </w:tcPr>
          <w:p w14:paraId="498FABCC" w14:textId="2298F455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 xml:space="preserve">  97,53</w:t>
            </w:r>
          </w:p>
        </w:tc>
      </w:tr>
      <w:tr w:rsidR="00ED4118" w:rsidRPr="00242AA9" w14:paraId="2AD32319" w14:textId="77777777" w:rsidTr="00ED4118">
        <w:trPr>
          <w:trHeight w:val="48"/>
          <w:jc w:val="center"/>
        </w:trPr>
        <w:tc>
          <w:tcPr>
            <w:tcW w:w="1070" w:type="dxa"/>
            <w:vAlign w:val="center"/>
          </w:tcPr>
          <w:p w14:paraId="5C776DE4" w14:textId="00C18C50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lastRenderedPageBreak/>
              <w:t>5</w:t>
            </w:r>
          </w:p>
        </w:tc>
        <w:tc>
          <w:tcPr>
            <w:tcW w:w="6018" w:type="dxa"/>
            <w:vAlign w:val="center"/>
          </w:tcPr>
          <w:p w14:paraId="6CBFB485" w14:textId="0C5BB504" w:rsidR="00ED4118" w:rsidRPr="00242AA9" w:rsidRDefault="00ED4118" w:rsidP="009155ED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F03A17">
              <w:rPr>
                <w:rFonts w:ascii="Calibri" w:hAnsi="Calibri" w:cs="Calibri"/>
                <w:b/>
              </w:rPr>
              <w:t>YLVA GROUP Sp. z o.o.</w:t>
            </w:r>
          </w:p>
          <w:p w14:paraId="0B27BFDE" w14:textId="1A3A1127" w:rsidR="00ED4118" w:rsidRPr="00242AA9" w:rsidRDefault="00ED4118" w:rsidP="00DB66A1">
            <w:pPr>
              <w:pStyle w:val="Zwykytekst"/>
              <w:spacing w:line="276" w:lineRule="auto"/>
              <w:rPr>
                <w:rFonts w:ascii="Calibri" w:hAnsi="Calibri" w:cs="Calibri"/>
                <w:bCs/>
              </w:rPr>
            </w:pPr>
            <w:r w:rsidRPr="00F03A17">
              <w:rPr>
                <w:rFonts w:ascii="Calibri" w:hAnsi="Calibri" w:cs="Calibri"/>
                <w:bCs/>
              </w:rPr>
              <w:t>Warszawska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40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/2A</w:t>
            </w:r>
            <w:r w:rsidR="00DB66A1">
              <w:rPr>
                <w:rFonts w:ascii="Calibri" w:hAnsi="Calibri" w:cs="Calibri"/>
                <w:bCs/>
              </w:rPr>
              <w:t xml:space="preserve">, </w:t>
            </w:r>
            <w:r w:rsidRPr="00F03A17">
              <w:rPr>
                <w:rFonts w:ascii="Calibri" w:hAnsi="Calibri" w:cs="Calibri"/>
                <w:bCs/>
              </w:rPr>
              <w:t>40-008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Katowice</w:t>
            </w:r>
          </w:p>
        </w:tc>
        <w:tc>
          <w:tcPr>
            <w:tcW w:w="2126" w:type="dxa"/>
            <w:vAlign w:val="center"/>
          </w:tcPr>
          <w:p w14:paraId="0EF855A8" w14:textId="6F836E2B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 xml:space="preserve">  86,49</w:t>
            </w:r>
          </w:p>
        </w:tc>
      </w:tr>
      <w:tr w:rsidR="00ED4118" w:rsidRPr="00242AA9" w14:paraId="3E8C00D9" w14:textId="77777777" w:rsidTr="00ED4118">
        <w:trPr>
          <w:trHeight w:val="48"/>
          <w:jc w:val="center"/>
        </w:trPr>
        <w:tc>
          <w:tcPr>
            <w:tcW w:w="1070" w:type="dxa"/>
            <w:vAlign w:val="center"/>
          </w:tcPr>
          <w:p w14:paraId="68EEF9F0" w14:textId="2F5F1433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>1</w:t>
            </w:r>
          </w:p>
        </w:tc>
        <w:tc>
          <w:tcPr>
            <w:tcW w:w="6018" w:type="dxa"/>
            <w:vAlign w:val="center"/>
          </w:tcPr>
          <w:p w14:paraId="32F75B9B" w14:textId="4A0A9492" w:rsidR="00ED4118" w:rsidRPr="00242AA9" w:rsidRDefault="00ED4118" w:rsidP="009155ED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r w:rsidRPr="00F03A17">
              <w:rPr>
                <w:rFonts w:ascii="Calibri" w:hAnsi="Calibri" w:cs="Calibri"/>
                <w:b/>
              </w:rPr>
              <w:t>MARIUSZ BOROŃ MB CLEAN SERVICE</w:t>
            </w:r>
          </w:p>
          <w:p w14:paraId="5A1DD3E1" w14:textId="4F07496C" w:rsidR="00ED4118" w:rsidRPr="00242AA9" w:rsidRDefault="00ED4118" w:rsidP="00DB66A1">
            <w:pPr>
              <w:pStyle w:val="Zwykytekst"/>
              <w:spacing w:line="276" w:lineRule="auto"/>
              <w:rPr>
                <w:rFonts w:ascii="Calibri" w:hAnsi="Calibri" w:cs="Calibri"/>
                <w:bCs/>
              </w:rPr>
            </w:pPr>
            <w:r w:rsidRPr="00F03A17">
              <w:rPr>
                <w:rFonts w:ascii="Calibri" w:hAnsi="Calibri" w:cs="Calibri"/>
                <w:bCs/>
              </w:rPr>
              <w:t>Widokowa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23</w:t>
            </w:r>
            <w:r w:rsidR="00DB66A1">
              <w:rPr>
                <w:rFonts w:ascii="Calibri" w:hAnsi="Calibri" w:cs="Calibri"/>
                <w:bCs/>
              </w:rPr>
              <w:t xml:space="preserve">, </w:t>
            </w:r>
            <w:r w:rsidRPr="00F03A17">
              <w:rPr>
                <w:rFonts w:ascii="Calibri" w:hAnsi="Calibri" w:cs="Calibri"/>
                <w:bCs/>
              </w:rPr>
              <w:t>32-010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Kocmyrzów</w:t>
            </w:r>
          </w:p>
        </w:tc>
        <w:tc>
          <w:tcPr>
            <w:tcW w:w="2126" w:type="dxa"/>
            <w:vAlign w:val="center"/>
          </w:tcPr>
          <w:p w14:paraId="45564C22" w14:textId="305B68D4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 xml:space="preserve">  73,19</w:t>
            </w:r>
          </w:p>
        </w:tc>
      </w:tr>
      <w:tr w:rsidR="00ED4118" w:rsidRPr="00242AA9" w14:paraId="20B3DB84" w14:textId="77777777" w:rsidTr="00ED4118">
        <w:trPr>
          <w:trHeight w:val="400"/>
          <w:jc w:val="center"/>
        </w:trPr>
        <w:tc>
          <w:tcPr>
            <w:tcW w:w="1070" w:type="dxa"/>
            <w:vAlign w:val="center"/>
          </w:tcPr>
          <w:p w14:paraId="7CA0D60F" w14:textId="22E3F1B4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>3</w:t>
            </w:r>
          </w:p>
        </w:tc>
        <w:tc>
          <w:tcPr>
            <w:tcW w:w="6018" w:type="dxa"/>
            <w:vAlign w:val="center"/>
          </w:tcPr>
          <w:p w14:paraId="414100E0" w14:textId="5D155C81" w:rsidR="00ED4118" w:rsidRPr="00242AA9" w:rsidRDefault="00ED4118" w:rsidP="009155ED">
            <w:pPr>
              <w:pStyle w:val="Zwykytekst"/>
              <w:spacing w:before="40" w:line="276" w:lineRule="auto"/>
              <w:rPr>
                <w:rFonts w:ascii="Calibri" w:hAnsi="Calibri" w:cs="Calibri"/>
                <w:b/>
              </w:rPr>
            </w:pPr>
            <w:proofErr w:type="spellStart"/>
            <w:r w:rsidRPr="00F03A17">
              <w:rPr>
                <w:rFonts w:ascii="Calibri" w:hAnsi="Calibri" w:cs="Calibri"/>
                <w:b/>
              </w:rPr>
              <w:t>CleanTask</w:t>
            </w:r>
            <w:proofErr w:type="spellEnd"/>
            <w:r w:rsidRPr="00F03A17">
              <w:rPr>
                <w:rFonts w:ascii="Calibri" w:hAnsi="Calibri" w:cs="Calibri"/>
                <w:b/>
              </w:rPr>
              <w:t xml:space="preserve"> Konrad Bębenek</w:t>
            </w:r>
          </w:p>
          <w:p w14:paraId="1592890A" w14:textId="2D9C74B8" w:rsidR="00ED4118" w:rsidRPr="00242AA9" w:rsidRDefault="00ED4118" w:rsidP="00DB66A1">
            <w:pPr>
              <w:pStyle w:val="Zwykytekst"/>
              <w:spacing w:line="276" w:lineRule="auto"/>
              <w:rPr>
                <w:rFonts w:ascii="Calibri" w:hAnsi="Calibri" w:cs="Calibri"/>
                <w:bCs/>
              </w:rPr>
            </w:pPr>
            <w:r w:rsidRPr="00F03A17">
              <w:rPr>
                <w:rFonts w:ascii="Calibri" w:hAnsi="Calibri" w:cs="Calibri"/>
                <w:bCs/>
              </w:rPr>
              <w:t>Mników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573</w:t>
            </w:r>
            <w:r w:rsidR="00DB66A1">
              <w:rPr>
                <w:rFonts w:ascii="Calibri" w:hAnsi="Calibri" w:cs="Calibri"/>
                <w:bCs/>
              </w:rPr>
              <w:t xml:space="preserve">, </w:t>
            </w:r>
            <w:r w:rsidRPr="00F03A17">
              <w:rPr>
                <w:rFonts w:ascii="Calibri" w:hAnsi="Calibri" w:cs="Calibri"/>
                <w:bCs/>
              </w:rPr>
              <w:t>32-084</w:t>
            </w:r>
            <w:r w:rsidRPr="00242AA9">
              <w:rPr>
                <w:rFonts w:ascii="Calibri" w:hAnsi="Calibri" w:cs="Calibri"/>
                <w:bCs/>
              </w:rPr>
              <w:t xml:space="preserve"> </w:t>
            </w:r>
            <w:r w:rsidRPr="00F03A17">
              <w:rPr>
                <w:rFonts w:ascii="Calibri" w:hAnsi="Calibri" w:cs="Calibri"/>
                <w:bCs/>
              </w:rPr>
              <w:t>Mników</w:t>
            </w:r>
          </w:p>
        </w:tc>
        <w:tc>
          <w:tcPr>
            <w:tcW w:w="2126" w:type="dxa"/>
            <w:vAlign w:val="center"/>
          </w:tcPr>
          <w:p w14:paraId="319FF483" w14:textId="7AB8F841" w:rsidR="00ED4118" w:rsidRPr="00242AA9" w:rsidRDefault="00ED4118" w:rsidP="009155ED">
            <w:pPr>
              <w:pStyle w:val="Zwykytekst"/>
              <w:jc w:val="center"/>
              <w:rPr>
                <w:rFonts w:ascii="Calibri" w:hAnsi="Calibri" w:cs="Calibri"/>
              </w:rPr>
            </w:pPr>
            <w:r w:rsidRPr="00F03A17">
              <w:rPr>
                <w:rFonts w:ascii="Calibri" w:hAnsi="Calibri" w:cs="Calibri"/>
              </w:rPr>
              <w:t xml:space="preserve">  43,47</w:t>
            </w:r>
          </w:p>
        </w:tc>
      </w:tr>
    </w:tbl>
    <w:p w14:paraId="037379AE" w14:textId="77777777" w:rsidR="00ED4118" w:rsidRDefault="00ED4118" w:rsidP="00906D1A">
      <w:pPr>
        <w:spacing w:after="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8F72686" w14:textId="43147904" w:rsidR="009F0E5C" w:rsidRPr="00242AA9" w:rsidRDefault="009F0E5C" w:rsidP="00906D1A">
      <w:pPr>
        <w:spacing w:after="40" w:line="360" w:lineRule="auto"/>
        <w:jc w:val="both"/>
        <w:rPr>
          <w:rFonts w:ascii="Calibri" w:hAnsi="Calibri" w:cs="Calibri"/>
          <w:sz w:val="22"/>
          <w:szCs w:val="22"/>
        </w:rPr>
      </w:pPr>
      <w:r w:rsidRPr="00242AA9">
        <w:rPr>
          <w:rFonts w:ascii="Calibri" w:hAnsi="Calibri" w:cs="Calibri"/>
          <w:b/>
          <w:bCs/>
          <w:sz w:val="22"/>
          <w:szCs w:val="22"/>
        </w:rPr>
        <w:t xml:space="preserve">Informacja </w:t>
      </w:r>
      <w:r w:rsidR="00BD2174" w:rsidRPr="00242AA9">
        <w:rPr>
          <w:rFonts w:ascii="Calibri" w:hAnsi="Calibri" w:cs="Calibri"/>
          <w:b/>
          <w:bCs/>
          <w:sz w:val="22"/>
          <w:szCs w:val="22"/>
        </w:rPr>
        <w:t>o terminie zawarcia umowy</w:t>
      </w:r>
    </w:p>
    <w:p w14:paraId="2C8DA1C5" w14:textId="054C4B0A" w:rsidR="00F960D7" w:rsidRPr="00242AA9" w:rsidRDefault="00A029B8" w:rsidP="00906D1A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242AA9">
        <w:rPr>
          <w:rFonts w:ascii="Calibri" w:hAnsi="Calibri" w:cs="Calibri"/>
          <w:sz w:val="22"/>
          <w:szCs w:val="22"/>
        </w:rPr>
        <w:t>U</w:t>
      </w:r>
      <w:r w:rsidR="00F960D7" w:rsidRPr="00242AA9">
        <w:rPr>
          <w:rFonts w:ascii="Calibri" w:hAnsi="Calibri" w:cs="Calibri"/>
          <w:sz w:val="22"/>
          <w:szCs w:val="22"/>
        </w:rPr>
        <w:t>mowa w sp</w:t>
      </w:r>
      <w:r w:rsidR="004C3459" w:rsidRPr="00242AA9">
        <w:rPr>
          <w:rFonts w:ascii="Calibri" w:hAnsi="Calibri" w:cs="Calibri"/>
          <w:sz w:val="22"/>
          <w:szCs w:val="22"/>
        </w:rPr>
        <w:t>r</w:t>
      </w:r>
      <w:r w:rsidR="00F960D7" w:rsidRPr="00242AA9">
        <w:rPr>
          <w:rFonts w:ascii="Calibri" w:hAnsi="Calibri" w:cs="Calibri"/>
          <w:sz w:val="22"/>
          <w:szCs w:val="22"/>
        </w:rPr>
        <w:t>awie zamówienia publicznego</w:t>
      </w:r>
      <w:r w:rsidR="00D8427E" w:rsidRPr="00242AA9">
        <w:rPr>
          <w:rFonts w:ascii="Calibri" w:hAnsi="Calibri" w:cs="Calibri"/>
          <w:sz w:val="22"/>
          <w:szCs w:val="22"/>
        </w:rPr>
        <w:t xml:space="preserve">, zgodnie z art. </w:t>
      </w:r>
      <w:r w:rsidR="009F18DC" w:rsidRPr="00242AA9">
        <w:rPr>
          <w:rFonts w:ascii="Calibri" w:hAnsi="Calibri" w:cs="Calibri"/>
          <w:sz w:val="22"/>
          <w:szCs w:val="22"/>
        </w:rPr>
        <w:t>308</w:t>
      </w:r>
      <w:r w:rsidR="00D8427E" w:rsidRPr="00242AA9">
        <w:rPr>
          <w:rFonts w:ascii="Calibri" w:hAnsi="Calibri" w:cs="Calibri"/>
          <w:sz w:val="22"/>
          <w:szCs w:val="22"/>
        </w:rPr>
        <w:t xml:space="preserve"> ust. </w:t>
      </w:r>
      <w:r w:rsidR="009F18DC" w:rsidRPr="00242AA9">
        <w:rPr>
          <w:rFonts w:ascii="Calibri" w:hAnsi="Calibri" w:cs="Calibri"/>
          <w:sz w:val="22"/>
          <w:szCs w:val="22"/>
        </w:rPr>
        <w:t>2</w:t>
      </w:r>
      <w:r w:rsidR="00D8427E" w:rsidRPr="00242AA9">
        <w:rPr>
          <w:rFonts w:ascii="Calibri" w:hAnsi="Calibri" w:cs="Calibri"/>
          <w:sz w:val="22"/>
          <w:szCs w:val="22"/>
        </w:rPr>
        <w:t xml:space="preserve"> ustawy Pzp,</w:t>
      </w:r>
      <w:r w:rsidRPr="00242AA9">
        <w:rPr>
          <w:rFonts w:ascii="Calibri" w:hAnsi="Calibri" w:cs="Calibri"/>
          <w:sz w:val="22"/>
          <w:szCs w:val="22"/>
        </w:rPr>
        <w:t xml:space="preserve"> zostanie</w:t>
      </w:r>
      <w:r w:rsidR="00F960D7" w:rsidRPr="00242AA9">
        <w:rPr>
          <w:rFonts w:ascii="Calibri" w:hAnsi="Calibri" w:cs="Calibri"/>
          <w:sz w:val="22"/>
          <w:szCs w:val="22"/>
        </w:rPr>
        <w:t xml:space="preserve"> zawarta,</w:t>
      </w:r>
      <w:r w:rsidRPr="00242AA9">
        <w:rPr>
          <w:rFonts w:ascii="Calibri" w:hAnsi="Calibri" w:cs="Calibri"/>
          <w:sz w:val="22"/>
          <w:szCs w:val="22"/>
        </w:rPr>
        <w:t xml:space="preserve"> </w:t>
      </w:r>
      <w:r w:rsidR="00F960D7" w:rsidRPr="00242AA9">
        <w:rPr>
          <w:rFonts w:ascii="Calibri" w:hAnsi="Calibri" w:cs="Calibri"/>
          <w:sz w:val="22"/>
          <w:szCs w:val="22"/>
        </w:rPr>
        <w:t>z</w:t>
      </w:r>
      <w:r w:rsidR="00D02C95">
        <w:rPr>
          <w:rFonts w:ascii="Calibri" w:hAnsi="Calibri" w:cs="Calibri"/>
          <w:sz w:val="22"/>
          <w:szCs w:val="22"/>
        </w:rPr>
        <w:t> </w:t>
      </w:r>
      <w:r w:rsidRPr="00242AA9">
        <w:rPr>
          <w:rFonts w:ascii="Calibri" w:hAnsi="Calibri" w:cs="Calibri"/>
          <w:sz w:val="22"/>
          <w:szCs w:val="22"/>
        </w:rPr>
        <w:t xml:space="preserve">uwzględnieniem art. 577 ustawy Pzp, </w:t>
      </w:r>
      <w:r w:rsidR="00F960D7" w:rsidRPr="00242AA9">
        <w:rPr>
          <w:rFonts w:ascii="Calibri" w:hAnsi="Calibri" w:cs="Calibri"/>
          <w:sz w:val="22"/>
          <w:szCs w:val="22"/>
        </w:rPr>
        <w:t>w terminie</w:t>
      </w:r>
      <w:r w:rsidR="00D8427E" w:rsidRPr="00242AA9">
        <w:rPr>
          <w:rFonts w:ascii="Calibri" w:hAnsi="Calibri" w:cs="Calibri"/>
          <w:sz w:val="22"/>
          <w:szCs w:val="22"/>
        </w:rPr>
        <w:t xml:space="preserve"> </w:t>
      </w:r>
      <w:r w:rsidR="00F03A17" w:rsidRPr="00242AA9">
        <w:rPr>
          <w:rFonts w:ascii="Calibri" w:hAnsi="Calibri" w:cs="Calibri"/>
          <w:sz w:val="22"/>
          <w:szCs w:val="22"/>
        </w:rPr>
        <w:t>nie krótszym niż 5 dni od dnia przesłania niniejszej informacji o wyborze najkorzystniejszej oferty.</w:t>
      </w:r>
    </w:p>
    <w:p w14:paraId="5083DA28" w14:textId="77777777" w:rsidR="00F960D7" w:rsidRPr="00242AA9" w:rsidRDefault="00D8427E" w:rsidP="00906D1A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242AA9">
        <w:rPr>
          <w:rFonts w:ascii="Calibri" w:hAnsi="Calibri" w:cs="Calibri"/>
          <w:sz w:val="22"/>
          <w:szCs w:val="22"/>
        </w:rPr>
        <w:t xml:space="preserve">Umowa </w:t>
      </w:r>
      <w:r w:rsidR="00F960D7" w:rsidRPr="00242AA9">
        <w:rPr>
          <w:rFonts w:ascii="Calibri" w:hAnsi="Calibri" w:cs="Calibri"/>
          <w:sz w:val="22"/>
          <w:szCs w:val="22"/>
        </w:rPr>
        <w:t>w sprawie zamówienia publicznego</w:t>
      </w:r>
      <w:r w:rsidRPr="00242AA9">
        <w:rPr>
          <w:rFonts w:ascii="Calibri" w:hAnsi="Calibri" w:cs="Calibri"/>
          <w:sz w:val="22"/>
          <w:szCs w:val="22"/>
        </w:rPr>
        <w:t xml:space="preserve"> może być zawarta </w:t>
      </w:r>
      <w:r w:rsidR="00F960D7" w:rsidRPr="00242AA9">
        <w:rPr>
          <w:rFonts w:ascii="Calibri" w:hAnsi="Calibri" w:cs="Calibri"/>
          <w:sz w:val="22"/>
          <w:szCs w:val="22"/>
        </w:rPr>
        <w:t xml:space="preserve">przed upływem terminu, o którym mowa powyżej, jeżeli zachodzą okoliczności wymienione w </w:t>
      </w:r>
      <w:r w:rsidRPr="00242AA9">
        <w:rPr>
          <w:rFonts w:ascii="Calibri" w:hAnsi="Calibri" w:cs="Calibri"/>
          <w:sz w:val="22"/>
          <w:szCs w:val="22"/>
        </w:rPr>
        <w:t xml:space="preserve">art. </w:t>
      </w:r>
      <w:r w:rsidR="009F18DC" w:rsidRPr="00242AA9">
        <w:rPr>
          <w:rFonts w:ascii="Calibri" w:hAnsi="Calibri" w:cs="Calibri"/>
          <w:sz w:val="22"/>
          <w:szCs w:val="22"/>
        </w:rPr>
        <w:t>308</w:t>
      </w:r>
      <w:r w:rsidR="00F960D7" w:rsidRPr="00242AA9">
        <w:rPr>
          <w:rFonts w:ascii="Calibri" w:hAnsi="Calibri" w:cs="Calibri"/>
          <w:sz w:val="22"/>
          <w:szCs w:val="22"/>
        </w:rPr>
        <w:t xml:space="preserve"> ust. </w:t>
      </w:r>
      <w:r w:rsidR="009F18DC" w:rsidRPr="00242AA9">
        <w:rPr>
          <w:rFonts w:ascii="Calibri" w:hAnsi="Calibri" w:cs="Calibri"/>
          <w:sz w:val="22"/>
          <w:szCs w:val="22"/>
        </w:rPr>
        <w:t>3</w:t>
      </w:r>
      <w:r w:rsidR="00F960D7" w:rsidRPr="00242AA9">
        <w:rPr>
          <w:rFonts w:ascii="Calibri" w:hAnsi="Calibri" w:cs="Calibri"/>
          <w:sz w:val="22"/>
          <w:szCs w:val="22"/>
        </w:rPr>
        <w:t xml:space="preserve"> ustawy P</w:t>
      </w:r>
      <w:r w:rsidR="004657DA" w:rsidRPr="00242AA9">
        <w:rPr>
          <w:rFonts w:ascii="Calibri" w:hAnsi="Calibri" w:cs="Calibri"/>
          <w:sz w:val="22"/>
          <w:szCs w:val="22"/>
        </w:rPr>
        <w:t>zp</w:t>
      </w:r>
      <w:r w:rsidR="00F960D7" w:rsidRPr="00242AA9">
        <w:rPr>
          <w:rFonts w:ascii="Calibri" w:hAnsi="Calibri" w:cs="Calibri"/>
          <w:sz w:val="22"/>
          <w:szCs w:val="22"/>
        </w:rPr>
        <w:t>.</w:t>
      </w:r>
    </w:p>
    <w:p w14:paraId="6D551755" w14:textId="77777777" w:rsidR="00906D1A" w:rsidRPr="00242AA9" w:rsidRDefault="00906D1A" w:rsidP="00906D1A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242AA9">
        <w:rPr>
          <w:rFonts w:ascii="Calibri" w:hAnsi="Calibri" w:cs="Calibri"/>
          <w:b/>
          <w:bCs/>
          <w:sz w:val="22"/>
          <w:szCs w:val="22"/>
        </w:rPr>
        <w:t>Pouczenie</w:t>
      </w:r>
    </w:p>
    <w:p w14:paraId="746CF9CF" w14:textId="7D957C62" w:rsidR="00906D1A" w:rsidRPr="00242AA9" w:rsidRDefault="00906D1A" w:rsidP="00906D1A">
      <w:pPr>
        <w:spacing w:after="600" w:line="360" w:lineRule="auto"/>
        <w:jc w:val="both"/>
        <w:rPr>
          <w:rFonts w:ascii="Calibri" w:hAnsi="Calibri" w:cs="Calibri"/>
          <w:sz w:val="22"/>
          <w:szCs w:val="22"/>
        </w:rPr>
      </w:pPr>
      <w:r w:rsidRPr="00242AA9">
        <w:rPr>
          <w:rFonts w:ascii="Calibri" w:hAnsi="Calibri" w:cs="Calibri"/>
          <w:sz w:val="22"/>
          <w:szCs w:val="22"/>
        </w:rPr>
        <w:t>Zamawiający informuje, że wobec czynności zamawiającego przysługują wykonawcom środki ochrony prawnej w</w:t>
      </w:r>
      <w:r w:rsidR="00D02C95">
        <w:rPr>
          <w:rFonts w:ascii="Calibri" w:hAnsi="Calibri" w:cs="Calibri"/>
          <w:sz w:val="22"/>
          <w:szCs w:val="22"/>
        </w:rPr>
        <w:t> </w:t>
      </w:r>
      <w:r w:rsidRPr="00242AA9">
        <w:rPr>
          <w:rFonts w:ascii="Calibri" w:hAnsi="Calibri" w:cs="Calibri"/>
          <w:sz w:val="22"/>
          <w:szCs w:val="22"/>
        </w:rPr>
        <w:t>terminach i zgodnie z zasadami określonymi w art. 505 – 590 ustawy Pzp.</w:t>
      </w:r>
      <w:bookmarkEnd w:id="0"/>
    </w:p>
    <w:sectPr w:rsidR="00906D1A" w:rsidRPr="00242AA9" w:rsidSect="007E2F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9" w:right="926" w:bottom="1417" w:left="900" w:header="708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A65E2" w14:textId="77777777" w:rsidR="005E7DA9" w:rsidRDefault="005E7DA9">
      <w:r>
        <w:separator/>
      </w:r>
    </w:p>
  </w:endnote>
  <w:endnote w:type="continuationSeparator" w:id="0">
    <w:p w14:paraId="142991FB" w14:textId="77777777" w:rsidR="005E7DA9" w:rsidRDefault="005E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10827" w14:textId="77777777" w:rsidR="00F03A17" w:rsidRDefault="00F03A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BED6" w14:textId="77777777" w:rsidR="000C1E6F" w:rsidRPr="006A3BEF" w:rsidRDefault="00906D1A" w:rsidP="00277498">
    <w:pPr>
      <w:pStyle w:val="Stopka"/>
      <w:tabs>
        <w:tab w:val="clear" w:pos="4536"/>
      </w:tabs>
      <w:jc w:val="right"/>
      <w:rPr>
        <w:rFonts w:ascii="Calibri" w:hAnsi="Calibri" w:cs="Calibri"/>
        <w:sz w:val="16"/>
        <w:szCs w:val="16"/>
      </w:rPr>
    </w:pPr>
    <w:r w:rsidRPr="006A3BEF">
      <w:rPr>
        <w:rFonts w:ascii="Calibri" w:hAnsi="Calibri" w:cs="Calibri"/>
        <w:sz w:val="16"/>
        <w:szCs w:val="22"/>
      </w:rPr>
      <w:t xml:space="preserve">Strona: </w:t>
    </w:r>
    <w:r w:rsidRPr="006A3BEF">
      <w:rPr>
        <w:rFonts w:ascii="Calibri" w:hAnsi="Calibri" w:cs="Calibri"/>
        <w:sz w:val="16"/>
        <w:szCs w:val="22"/>
      </w:rPr>
      <w:fldChar w:fldCharType="begin"/>
    </w:r>
    <w:r w:rsidRPr="006A3BEF">
      <w:rPr>
        <w:rFonts w:ascii="Calibri" w:hAnsi="Calibri" w:cs="Calibri"/>
        <w:sz w:val="16"/>
        <w:szCs w:val="22"/>
      </w:rPr>
      <w:instrText xml:space="preserve"> PAGE </w:instrText>
    </w:r>
    <w:r w:rsidRPr="006A3BEF">
      <w:rPr>
        <w:rFonts w:ascii="Calibri" w:hAnsi="Calibri" w:cs="Calibri"/>
        <w:sz w:val="16"/>
        <w:szCs w:val="22"/>
      </w:rPr>
      <w:fldChar w:fldCharType="separate"/>
    </w:r>
    <w:r w:rsidRPr="006A3BEF">
      <w:rPr>
        <w:rFonts w:ascii="Calibri" w:hAnsi="Calibri" w:cs="Calibri"/>
        <w:sz w:val="16"/>
        <w:szCs w:val="22"/>
      </w:rPr>
      <w:t>2</w:t>
    </w:r>
    <w:r w:rsidRPr="006A3BEF">
      <w:rPr>
        <w:rFonts w:ascii="Calibri" w:hAnsi="Calibri" w:cs="Calibri"/>
        <w:sz w:val="16"/>
        <w:szCs w:val="22"/>
      </w:rPr>
      <w:fldChar w:fldCharType="end"/>
    </w:r>
    <w:r w:rsidRPr="006A3BEF">
      <w:rPr>
        <w:rFonts w:ascii="Calibri" w:hAnsi="Calibri" w:cs="Calibri"/>
        <w:sz w:val="16"/>
        <w:szCs w:val="22"/>
      </w:rPr>
      <w:t>/</w:t>
    </w:r>
    <w:r w:rsidRPr="006A3BEF">
      <w:rPr>
        <w:rFonts w:ascii="Calibri" w:hAnsi="Calibri" w:cs="Calibri"/>
        <w:sz w:val="16"/>
        <w:szCs w:val="22"/>
      </w:rPr>
      <w:fldChar w:fldCharType="begin"/>
    </w:r>
    <w:r w:rsidRPr="006A3BEF">
      <w:rPr>
        <w:rFonts w:ascii="Calibri" w:hAnsi="Calibri" w:cs="Calibri"/>
        <w:sz w:val="16"/>
        <w:szCs w:val="22"/>
      </w:rPr>
      <w:instrText xml:space="preserve"> NUMPAGES </w:instrText>
    </w:r>
    <w:r w:rsidRPr="006A3BEF">
      <w:rPr>
        <w:rFonts w:ascii="Calibri" w:hAnsi="Calibri" w:cs="Calibri"/>
        <w:sz w:val="16"/>
        <w:szCs w:val="22"/>
      </w:rPr>
      <w:fldChar w:fldCharType="separate"/>
    </w:r>
    <w:r w:rsidRPr="006A3BEF">
      <w:rPr>
        <w:rFonts w:ascii="Calibri" w:hAnsi="Calibri" w:cs="Calibri"/>
        <w:sz w:val="16"/>
        <w:szCs w:val="22"/>
      </w:rPr>
      <w:t>2</w:t>
    </w:r>
    <w:r w:rsidRPr="006A3BEF">
      <w:rPr>
        <w:rFonts w:ascii="Calibri" w:hAnsi="Calibri" w:cs="Calibri"/>
        <w:sz w:val="16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5755" w14:textId="77777777" w:rsidR="00F03A17" w:rsidRDefault="00F03A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CDF82" w14:textId="77777777" w:rsidR="005E7DA9" w:rsidRDefault="005E7DA9">
      <w:r>
        <w:separator/>
      </w:r>
    </w:p>
  </w:footnote>
  <w:footnote w:type="continuationSeparator" w:id="0">
    <w:p w14:paraId="24DB358D" w14:textId="77777777" w:rsidR="005E7DA9" w:rsidRDefault="005E7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2F99" w14:textId="77777777" w:rsidR="00F03A17" w:rsidRDefault="00F03A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19658" w14:textId="77777777" w:rsidR="00F03A17" w:rsidRDefault="00F03A1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EDEA0" w14:textId="77777777" w:rsidR="00F03A17" w:rsidRDefault="00F03A1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635"/>
    <w:rsid w:val="00022322"/>
    <w:rsid w:val="00042497"/>
    <w:rsid w:val="000660E2"/>
    <w:rsid w:val="00074D88"/>
    <w:rsid w:val="00094CFB"/>
    <w:rsid w:val="000C1E6F"/>
    <w:rsid w:val="000E4E56"/>
    <w:rsid w:val="0013291B"/>
    <w:rsid w:val="001A1468"/>
    <w:rsid w:val="001B7815"/>
    <w:rsid w:val="00242AA9"/>
    <w:rsid w:val="00277498"/>
    <w:rsid w:val="002B1E4F"/>
    <w:rsid w:val="002B6761"/>
    <w:rsid w:val="00322961"/>
    <w:rsid w:val="00344345"/>
    <w:rsid w:val="003445A0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01A03"/>
    <w:rsid w:val="0054734E"/>
    <w:rsid w:val="0056624A"/>
    <w:rsid w:val="00570B07"/>
    <w:rsid w:val="00596FD7"/>
    <w:rsid w:val="005E5BFF"/>
    <w:rsid w:val="005E7DA9"/>
    <w:rsid w:val="00607F9B"/>
    <w:rsid w:val="00644DCB"/>
    <w:rsid w:val="00657C1E"/>
    <w:rsid w:val="006A3BEF"/>
    <w:rsid w:val="006E3089"/>
    <w:rsid w:val="00712C39"/>
    <w:rsid w:val="00756CDA"/>
    <w:rsid w:val="00771565"/>
    <w:rsid w:val="007B17BB"/>
    <w:rsid w:val="007E2ACC"/>
    <w:rsid w:val="007E2F5A"/>
    <w:rsid w:val="007E68C5"/>
    <w:rsid w:val="00832144"/>
    <w:rsid w:val="008567C7"/>
    <w:rsid w:val="008642B3"/>
    <w:rsid w:val="008A6C10"/>
    <w:rsid w:val="008E5102"/>
    <w:rsid w:val="00906D1A"/>
    <w:rsid w:val="00915B9E"/>
    <w:rsid w:val="00952256"/>
    <w:rsid w:val="0095562E"/>
    <w:rsid w:val="0097748A"/>
    <w:rsid w:val="009902AA"/>
    <w:rsid w:val="009F0E5C"/>
    <w:rsid w:val="009F18DC"/>
    <w:rsid w:val="00A02579"/>
    <w:rsid w:val="00A029B8"/>
    <w:rsid w:val="00A151B5"/>
    <w:rsid w:val="00A66635"/>
    <w:rsid w:val="00A86758"/>
    <w:rsid w:val="00A91CA3"/>
    <w:rsid w:val="00AA02AC"/>
    <w:rsid w:val="00AB1E04"/>
    <w:rsid w:val="00B32D12"/>
    <w:rsid w:val="00B464D3"/>
    <w:rsid w:val="00B8185B"/>
    <w:rsid w:val="00BD2174"/>
    <w:rsid w:val="00BE3470"/>
    <w:rsid w:val="00C423DD"/>
    <w:rsid w:val="00C60D7B"/>
    <w:rsid w:val="00C65E53"/>
    <w:rsid w:val="00C66DF4"/>
    <w:rsid w:val="00CA0B33"/>
    <w:rsid w:val="00CA3511"/>
    <w:rsid w:val="00CE06CB"/>
    <w:rsid w:val="00CF04D7"/>
    <w:rsid w:val="00D01E5B"/>
    <w:rsid w:val="00D02C95"/>
    <w:rsid w:val="00D04203"/>
    <w:rsid w:val="00D26ED6"/>
    <w:rsid w:val="00D42C90"/>
    <w:rsid w:val="00D8427E"/>
    <w:rsid w:val="00DA1DDD"/>
    <w:rsid w:val="00DB66A1"/>
    <w:rsid w:val="00E30B2D"/>
    <w:rsid w:val="00E407E4"/>
    <w:rsid w:val="00E428E9"/>
    <w:rsid w:val="00E62859"/>
    <w:rsid w:val="00E85D70"/>
    <w:rsid w:val="00EA7CA5"/>
    <w:rsid w:val="00ED4118"/>
    <w:rsid w:val="00EF318B"/>
    <w:rsid w:val="00F03A17"/>
    <w:rsid w:val="00F33C66"/>
    <w:rsid w:val="00F960D7"/>
    <w:rsid w:val="00FA06BB"/>
    <w:rsid w:val="00FB2660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FAF80A"/>
  <w15:chartTrackingRefBased/>
  <w15:docId w15:val="{8D8A1FB8-D8E1-4749-9765-CAF47499B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locked/>
    <w:rsid w:val="002774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3540~1.SAM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Jowita Samek</dc:creator>
  <cp:keywords/>
  <dc:description/>
  <cp:lastModifiedBy>RCKiK Kraków Jowita Samek</cp:lastModifiedBy>
  <cp:revision>2</cp:revision>
  <cp:lastPrinted>1899-12-31T23:00:00Z</cp:lastPrinted>
  <dcterms:created xsi:type="dcterms:W3CDTF">2026-06-03T07:45:00Z</dcterms:created>
  <dcterms:modified xsi:type="dcterms:W3CDTF">2026-06-03T07:45:00Z</dcterms:modified>
</cp:coreProperties>
</file>